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98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  <w:gridCol w:w="6120"/>
      </w:tblGrid>
      <w:tr w:rsidR="005777DE" w14:paraId="199F7EE9" w14:textId="77777777" w:rsidTr="00E37497">
        <w:tc>
          <w:tcPr>
            <w:tcW w:w="8928" w:type="dxa"/>
          </w:tcPr>
          <w:p w14:paraId="0A1D464A" w14:textId="77777777" w:rsidR="005777DE" w:rsidRPr="00D735BE" w:rsidRDefault="005777DE" w:rsidP="00E37497">
            <w:pPr>
              <w:jc w:val="center"/>
              <w:rPr>
                <w:b/>
                <w:sz w:val="28"/>
                <w:szCs w:val="28"/>
              </w:rPr>
            </w:pPr>
            <w:r w:rsidRPr="00D735BE">
              <w:rPr>
                <w:b/>
                <w:sz w:val="28"/>
                <w:szCs w:val="28"/>
              </w:rPr>
              <w:t>Güçlü yönleri</w:t>
            </w:r>
          </w:p>
          <w:p w14:paraId="201E4925" w14:textId="77777777" w:rsidR="005777DE" w:rsidRPr="00D735BE" w:rsidRDefault="005777DE" w:rsidP="005777D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735BE">
              <w:rPr>
                <w:bCs/>
                <w:sz w:val="20"/>
                <w:szCs w:val="20"/>
              </w:rPr>
              <w:t>Okul İdaresinin yeniliklere ve gelişime açık olması,</w:t>
            </w:r>
          </w:p>
          <w:p w14:paraId="44E8D620" w14:textId="77777777" w:rsidR="005777DE" w:rsidRPr="00D735BE" w:rsidRDefault="005777DE" w:rsidP="005777D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735BE">
              <w:rPr>
                <w:bCs/>
                <w:sz w:val="20"/>
                <w:szCs w:val="20"/>
              </w:rPr>
              <w:t>Öğretmen kadrosunun iyi ve deneyimli kişilerden oluşması,</w:t>
            </w:r>
          </w:p>
          <w:p w14:paraId="336B609E" w14:textId="77777777" w:rsidR="005777DE" w:rsidRPr="00D735BE" w:rsidRDefault="005777DE" w:rsidP="005777D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735BE">
              <w:rPr>
                <w:bCs/>
                <w:sz w:val="20"/>
                <w:szCs w:val="20"/>
              </w:rPr>
              <w:t>Okul yönetimi ve çalışanlar arasındaki iletişimin sıcak ve güçlü olması,</w:t>
            </w:r>
          </w:p>
          <w:p w14:paraId="396662D1" w14:textId="77777777" w:rsidR="005777DE" w:rsidRPr="00D735BE" w:rsidRDefault="005777DE" w:rsidP="005777D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735BE">
              <w:rPr>
                <w:bCs/>
                <w:sz w:val="20"/>
                <w:szCs w:val="20"/>
              </w:rPr>
              <w:t>Öğretmenlerimiz arasında bayan personel çokluğu,</w:t>
            </w:r>
          </w:p>
          <w:p w14:paraId="27E9C877" w14:textId="77777777" w:rsidR="005777DE" w:rsidRPr="00D735BE" w:rsidRDefault="005777DE" w:rsidP="005777D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735BE">
              <w:rPr>
                <w:bCs/>
                <w:sz w:val="20"/>
                <w:szCs w:val="20"/>
              </w:rPr>
              <w:t>Tekli öğretim yapılması,</w:t>
            </w:r>
          </w:p>
          <w:p w14:paraId="4EBC3D38" w14:textId="77777777" w:rsidR="005777DE" w:rsidRPr="00D735BE" w:rsidRDefault="005777DE" w:rsidP="005777D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735BE">
              <w:rPr>
                <w:bCs/>
                <w:sz w:val="20"/>
                <w:szCs w:val="20"/>
              </w:rPr>
              <w:t>Teknolojik donanımınızın iyi olması,</w:t>
            </w:r>
          </w:p>
          <w:p w14:paraId="26856BD5" w14:textId="77777777" w:rsidR="005777DE" w:rsidRPr="00D735BE" w:rsidRDefault="005777DE" w:rsidP="005777D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735BE">
              <w:rPr>
                <w:bCs/>
                <w:sz w:val="20"/>
                <w:szCs w:val="20"/>
              </w:rPr>
              <w:t>Toplantı Salonu, Kütüphane, OGYE  çalışma odası ve uygulama laboratuarlarının olması</w:t>
            </w:r>
          </w:p>
          <w:p w14:paraId="67867FBA" w14:textId="77777777" w:rsidR="005777DE" w:rsidRPr="00D735BE" w:rsidRDefault="005777DE" w:rsidP="005777D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735BE">
              <w:rPr>
                <w:bCs/>
                <w:sz w:val="20"/>
                <w:szCs w:val="20"/>
              </w:rPr>
              <w:t>Anatomi-Fizyoloji, ATT, Mikrobiyoloji, Laboratuar bölümlerinin uygulama odalarının olması,</w:t>
            </w:r>
          </w:p>
          <w:p w14:paraId="2DDEE900" w14:textId="77777777" w:rsidR="005777DE" w:rsidRPr="00D735BE" w:rsidRDefault="005777DE" w:rsidP="005777D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D735BE">
              <w:rPr>
                <w:bCs/>
                <w:sz w:val="20"/>
                <w:szCs w:val="20"/>
              </w:rPr>
              <w:t>Sosyo</w:t>
            </w:r>
            <w:proofErr w:type="spellEnd"/>
            <w:r w:rsidRPr="00D735BE">
              <w:rPr>
                <w:bCs/>
                <w:sz w:val="20"/>
                <w:szCs w:val="20"/>
              </w:rPr>
              <w:t>-Kültürel Faaliyetlere önem verilmesi,</w:t>
            </w:r>
          </w:p>
          <w:p w14:paraId="5B9D6417" w14:textId="77777777" w:rsidR="005777DE" w:rsidRPr="00D735BE" w:rsidRDefault="005777DE" w:rsidP="005777D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735BE">
              <w:rPr>
                <w:bCs/>
                <w:sz w:val="20"/>
                <w:szCs w:val="20"/>
              </w:rPr>
              <w:t>Araştırma ve geliştirme ruhuna sahip olunması,</w:t>
            </w:r>
          </w:p>
          <w:p w14:paraId="40159DF2" w14:textId="77777777" w:rsidR="005777DE" w:rsidRPr="00D735BE" w:rsidRDefault="005777DE" w:rsidP="005777D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735BE">
              <w:rPr>
                <w:bCs/>
                <w:sz w:val="20"/>
                <w:szCs w:val="20"/>
              </w:rPr>
              <w:t>Sınıf mevcutlarının standartlara uygun olması,</w:t>
            </w:r>
          </w:p>
          <w:p w14:paraId="185933B8" w14:textId="77777777" w:rsidR="005777DE" w:rsidRPr="00D735BE" w:rsidRDefault="005777DE" w:rsidP="005777D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735BE">
              <w:rPr>
                <w:bCs/>
                <w:sz w:val="20"/>
                <w:szCs w:val="20"/>
              </w:rPr>
              <w:t>Tercih edilen bir kurum olması,</w:t>
            </w:r>
          </w:p>
          <w:p w14:paraId="3121D56A" w14:textId="77777777" w:rsidR="005777DE" w:rsidRPr="00D735BE" w:rsidRDefault="005777DE" w:rsidP="005777D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735BE">
              <w:rPr>
                <w:bCs/>
                <w:sz w:val="20"/>
                <w:szCs w:val="20"/>
              </w:rPr>
              <w:t>İki ayrı bölümde öğrenci yetişmesi,</w:t>
            </w:r>
          </w:p>
          <w:p w14:paraId="7A05067E" w14:textId="77777777" w:rsidR="005777DE" w:rsidRPr="00D735BE" w:rsidRDefault="005777DE" w:rsidP="005777D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735BE">
              <w:rPr>
                <w:bCs/>
                <w:sz w:val="20"/>
                <w:szCs w:val="20"/>
              </w:rPr>
              <w:t>Proje Geliştirme çalışmalarına önem verilmesi,</w:t>
            </w:r>
          </w:p>
          <w:p w14:paraId="2DD6F873" w14:textId="77777777" w:rsidR="005777DE" w:rsidRPr="00D735BE" w:rsidRDefault="005777DE" w:rsidP="005777D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735BE">
              <w:rPr>
                <w:bCs/>
                <w:sz w:val="20"/>
                <w:szCs w:val="20"/>
              </w:rPr>
              <w:t>Okulun WEB sayfası, görsel araç-gereçlerin bulunması ve sürekli güncellenmesi,</w:t>
            </w:r>
          </w:p>
          <w:p w14:paraId="2B06242D" w14:textId="77777777" w:rsidR="005777DE" w:rsidRPr="00D735BE" w:rsidRDefault="005777DE" w:rsidP="005777D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735BE">
              <w:rPr>
                <w:bCs/>
                <w:sz w:val="20"/>
                <w:szCs w:val="20"/>
              </w:rPr>
              <w:t>STK’larla ortak çalışmalarımız olması ve etkinliklerimiz nedeni ile toplumla daha sık kaynaşmamız,</w:t>
            </w:r>
          </w:p>
          <w:p w14:paraId="25A6A85E" w14:textId="77777777" w:rsidR="005777DE" w:rsidRPr="00D735BE" w:rsidRDefault="005777DE" w:rsidP="005777D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735BE">
              <w:rPr>
                <w:bCs/>
                <w:sz w:val="20"/>
                <w:szCs w:val="20"/>
              </w:rPr>
              <w:t>Mezunlarımızın kolay iş bulması,</w:t>
            </w:r>
          </w:p>
          <w:p w14:paraId="0595E5B5" w14:textId="77777777" w:rsidR="005777DE" w:rsidRPr="00D735BE" w:rsidRDefault="005777DE" w:rsidP="005777D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735BE">
              <w:rPr>
                <w:bCs/>
                <w:sz w:val="20"/>
                <w:szCs w:val="20"/>
              </w:rPr>
              <w:t>Okul olarak temizliğe önem verilmesi,</w:t>
            </w:r>
          </w:p>
          <w:p w14:paraId="629A1623" w14:textId="77777777" w:rsidR="005777DE" w:rsidRPr="00D735BE" w:rsidRDefault="005777DE" w:rsidP="005777D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735BE">
              <w:rPr>
                <w:bCs/>
                <w:sz w:val="20"/>
                <w:szCs w:val="20"/>
              </w:rPr>
              <w:t>Velilerimizin okula güven duyması,</w:t>
            </w:r>
          </w:p>
          <w:p w14:paraId="4C501E32" w14:textId="77777777" w:rsidR="005777DE" w:rsidRPr="00D735BE" w:rsidRDefault="005777DE" w:rsidP="005777D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735BE">
              <w:rPr>
                <w:bCs/>
                <w:sz w:val="20"/>
                <w:szCs w:val="20"/>
              </w:rPr>
              <w:t>Mesleki eğitimde öğrenci kalitesini korumak amacıyla öğrenci mevcudu değişmedi,</w:t>
            </w:r>
          </w:p>
          <w:p w14:paraId="38A34A11" w14:textId="77777777" w:rsidR="005777DE" w:rsidRPr="00D735BE" w:rsidRDefault="005777DE" w:rsidP="005777D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735BE">
              <w:rPr>
                <w:bCs/>
                <w:sz w:val="20"/>
                <w:szCs w:val="20"/>
              </w:rPr>
              <w:t>Öğrenciler arası iletişim gelişmiştir,</w:t>
            </w:r>
          </w:p>
          <w:p w14:paraId="6B5D4936" w14:textId="77777777" w:rsidR="005777DE" w:rsidRPr="00D735BE" w:rsidRDefault="005777DE" w:rsidP="005777D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735BE">
              <w:rPr>
                <w:bCs/>
                <w:sz w:val="20"/>
                <w:szCs w:val="20"/>
              </w:rPr>
              <w:t>Disiplinsizlik en az düzeyde olması,</w:t>
            </w:r>
          </w:p>
          <w:p w14:paraId="74CE910E" w14:textId="77777777" w:rsidR="005777DE" w:rsidRPr="00D735BE" w:rsidRDefault="005777DE" w:rsidP="005777D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735BE">
              <w:rPr>
                <w:bCs/>
                <w:sz w:val="20"/>
                <w:szCs w:val="20"/>
              </w:rPr>
              <w:t>Öğretmen öğrenci ilişkilerinde şiddet, kaba davranış ve kaba söz olmayışı.</w:t>
            </w:r>
          </w:p>
        </w:tc>
        <w:tc>
          <w:tcPr>
            <w:tcW w:w="6120" w:type="dxa"/>
          </w:tcPr>
          <w:p w14:paraId="339FAA6A" w14:textId="77777777" w:rsidR="005777DE" w:rsidRPr="00D735BE" w:rsidRDefault="005777DE" w:rsidP="00E37497">
            <w:pPr>
              <w:jc w:val="center"/>
              <w:rPr>
                <w:b/>
                <w:sz w:val="28"/>
                <w:szCs w:val="28"/>
              </w:rPr>
            </w:pPr>
            <w:r w:rsidRPr="00D735BE">
              <w:rPr>
                <w:b/>
                <w:sz w:val="28"/>
                <w:szCs w:val="28"/>
              </w:rPr>
              <w:t>Zayıf yönleri</w:t>
            </w:r>
          </w:p>
          <w:p w14:paraId="0F5986BE" w14:textId="77777777" w:rsidR="005777DE" w:rsidRPr="00D735BE" w:rsidRDefault="005777DE" w:rsidP="005777D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35BE">
              <w:rPr>
                <w:bCs/>
                <w:sz w:val="20"/>
                <w:szCs w:val="20"/>
              </w:rPr>
              <w:t>Okuldaki OGYE çalışmalarının yeni olması ve bu konudaki süreç için bilgi yetersizliği,</w:t>
            </w:r>
          </w:p>
          <w:p w14:paraId="7892DF84" w14:textId="77777777" w:rsidR="005777DE" w:rsidRPr="00D735BE" w:rsidRDefault="005777DE" w:rsidP="005777D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35BE">
              <w:rPr>
                <w:bCs/>
                <w:sz w:val="20"/>
                <w:szCs w:val="20"/>
              </w:rPr>
              <w:t>Gelişen ve tedarik edilen teknolojiyi kullanmada sınırlılık,</w:t>
            </w:r>
          </w:p>
          <w:p w14:paraId="3595C982" w14:textId="77777777" w:rsidR="005777DE" w:rsidRPr="00D735BE" w:rsidRDefault="005777DE" w:rsidP="005777D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35BE">
              <w:rPr>
                <w:bCs/>
                <w:sz w:val="20"/>
                <w:szCs w:val="20"/>
              </w:rPr>
              <w:t>Toplumun meslek liselerine bakış açısı,</w:t>
            </w:r>
          </w:p>
          <w:p w14:paraId="4E60521F" w14:textId="77777777" w:rsidR="005777DE" w:rsidRPr="00D735BE" w:rsidRDefault="005777DE" w:rsidP="005777D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35BE">
              <w:rPr>
                <w:bCs/>
                <w:sz w:val="20"/>
                <w:szCs w:val="20"/>
              </w:rPr>
              <w:t>ÖSS’ye gereken önemin verilememesi,</w:t>
            </w:r>
          </w:p>
          <w:p w14:paraId="603B5D8E" w14:textId="77777777" w:rsidR="005777DE" w:rsidRPr="00D735BE" w:rsidRDefault="005777DE" w:rsidP="005777D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35BE">
              <w:rPr>
                <w:bCs/>
                <w:sz w:val="20"/>
                <w:szCs w:val="20"/>
              </w:rPr>
              <w:t xml:space="preserve">Velinin </w:t>
            </w:r>
            <w:proofErr w:type="spellStart"/>
            <w:r w:rsidRPr="00D735BE">
              <w:rPr>
                <w:bCs/>
                <w:sz w:val="20"/>
                <w:szCs w:val="20"/>
              </w:rPr>
              <w:t>sosyo</w:t>
            </w:r>
            <w:proofErr w:type="spellEnd"/>
            <w:r w:rsidRPr="00D735BE">
              <w:rPr>
                <w:bCs/>
                <w:sz w:val="20"/>
                <w:szCs w:val="20"/>
              </w:rPr>
              <w:t xml:space="preserve"> kültürel ve ekonomik yönden zayıf olması,</w:t>
            </w:r>
          </w:p>
          <w:p w14:paraId="6080F8CF" w14:textId="77777777" w:rsidR="005777DE" w:rsidRPr="00D735BE" w:rsidRDefault="005777DE" w:rsidP="005777D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35BE">
              <w:rPr>
                <w:bCs/>
                <w:sz w:val="20"/>
                <w:szCs w:val="20"/>
              </w:rPr>
              <w:t>Yardımcı personel eksikliği,</w:t>
            </w:r>
          </w:p>
          <w:p w14:paraId="4ED61070" w14:textId="77777777" w:rsidR="005777DE" w:rsidRPr="00D735BE" w:rsidRDefault="005777DE" w:rsidP="005777D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35BE">
              <w:rPr>
                <w:bCs/>
                <w:sz w:val="20"/>
                <w:szCs w:val="20"/>
              </w:rPr>
              <w:t>Öğrencilerin öğle yemeklerinin tabldot olarak çıkarılamaması,</w:t>
            </w:r>
          </w:p>
          <w:p w14:paraId="05418078" w14:textId="77777777" w:rsidR="005777DE" w:rsidRPr="00D735BE" w:rsidRDefault="005777DE" w:rsidP="005777D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35BE">
              <w:rPr>
                <w:bCs/>
                <w:sz w:val="20"/>
                <w:szCs w:val="20"/>
              </w:rPr>
              <w:t>Velilerin okula karşı yeterince ilgi göstermemesi,</w:t>
            </w:r>
          </w:p>
          <w:p w14:paraId="3CEA1EA9" w14:textId="77777777" w:rsidR="005777DE" w:rsidRPr="00D735BE" w:rsidRDefault="005777DE" w:rsidP="005777D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35BE">
              <w:rPr>
                <w:bCs/>
                <w:sz w:val="20"/>
                <w:szCs w:val="20"/>
              </w:rPr>
              <w:t>Okul binasının fiziksel olarak okul işlevine uygun olmaması,</w:t>
            </w:r>
          </w:p>
          <w:p w14:paraId="7CA71388" w14:textId="77777777" w:rsidR="005777DE" w:rsidRPr="00D735BE" w:rsidRDefault="005777DE" w:rsidP="005777D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35BE">
              <w:rPr>
                <w:bCs/>
                <w:sz w:val="20"/>
                <w:szCs w:val="20"/>
              </w:rPr>
              <w:t>Okul giriş çıkışlarında güvenlik sorunu,</w:t>
            </w:r>
          </w:p>
          <w:p w14:paraId="30A535F4" w14:textId="77777777" w:rsidR="005777DE" w:rsidRPr="00D735BE" w:rsidRDefault="005777DE" w:rsidP="005777D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35BE">
              <w:rPr>
                <w:bCs/>
                <w:sz w:val="20"/>
                <w:szCs w:val="20"/>
              </w:rPr>
              <w:t>Öğrencilerimizin uzak mesafelerden okula gelmesi,</w:t>
            </w:r>
          </w:p>
          <w:p w14:paraId="4D139AB2" w14:textId="77777777" w:rsidR="005777DE" w:rsidRPr="00D735BE" w:rsidRDefault="005777DE" w:rsidP="005777D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35BE">
              <w:rPr>
                <w:bCs/>
                <w:sz w:val="20"/>
                <w:szCs w:val="20"/>
              </w:rPr>
              <w:t>Öğrenci sigortalarının emekliliğe sayılmaması,</w:t>
            </w:r>
          </w:p>
          <w:p w14:paraId="04227C54" w14:textId="77777777" w:rsidR="005777DE" w:rsidRPr="00D735BE" w:rsidRDefault="005777DE" w:rsidP="005777D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35BE">
              <w:rPr>
                <w:bCs/>
                <w:sz w:val="20"/>
                <w:szCs w:val="20"/>
              </w:rPr>
              <w:t>Kadrolu hizmetli personel bulunmaması,</w:t>
            </w:r>
          </w:p>
          <w:p w14:paraId="3A0857F1" w14:textId="77777777" w:rsidR="005777DE" w:rsidRPr="00D735BE" w:rsidRDefault="005777DE" w:rsidP="005777D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35BE">
              <w:rPr>
                <w:bCs/>
                <w:sz w:val="20"/>
                <w:szCs w:val="20"/>
              </w:rPr>
              <w:t>Mesleki eğitimde  uygulama eksikliği,</w:t>
            </w:r>
          </w:p>
          <w:p w14:paraId="6D227F95" w14:textId="77777777" w:rsidR="005777DE" w:rsidRPr="00D735BE" w:rsidRDefault="005777DE" w:rsidP="005777D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35BE">
              <w:rPr>
                <w:bCs/>
                <w:sz w:val="20"/>
                <w:szCs w:val="20"/>
              </w:rPr>
              <w:t>Okul bahçesinin eksikliği,</w:t>
            </w:r>
          </w:p>
          <w:p w14:paraId="5F855876" w14:textId="77777777" w:rsidR="005777DE" w:rsidRPr="00D735BE" w:rsidRDefault="005777DE" w:rsidP="00E37497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5777DE" w14:paraId="1D64CE93" w14:textId="77777777" w:rsidTr="00E37497">
        <w:tc>
          <w:tcPr>
            <w:tcW w:w="8928" w:type="dxa"/>
          </w:tcPr>
          <w:p w14:paraId="16D47488" w14:textId="77777777" w:rsidR="005777DE" w:rsidRPr="00D735BE" w:rsidRDefault="005777DE" w:rsidP="00E37497">
            <w:pPr>
              <w:ind w:left="360"/>
              <w:rPr>
                <w:b/>
                <w:sz w:val="28"/>
                <w:szCs w:val="28"/>
              </w:rPr>
            </w:pPr>
            <w:r w:rsidRPr="00D735BE">
              <w:rPr>
                <w:b/>
                <w:sz w:val="28"/>
                <w:szCs w:val="28"/>
              </w:rPr>
              <w:t>Fırsatları</w:t>
            </w:r>
          </w:p>
          <w:p w14:paraId="6F874E9C" w14:textId="77777777" w:rsidR="005777DE" w:rsidRPr="00D735BE" w:rsidRDefault="005777DE" w:rsidP="005777DE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D735BE">
              <w:rPr>
                <w:bCs/>
                <w:sz w:val="20"/>
                <w:szCs w:val="20"/>
              </w:rPr>
              <w:t>Diğer kurum ve kuruluşlarla işbirliği yapabilmemiz,</w:t>
            </w:r>
          </w:p>
          <w:p w14:paraId="34DFA245" w14:textId="77777777" w:rsidR="005777DE" w:rsidRPr="00D735BE" w:rsidRDefault="005777DE" w:rsidP="005777DE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D735BE">
              <w:rPr>
                <w:bCs/>
                <w:sz w:val="20"/>
                <w:szCs w:val="20"/>
              </w:rPr>
              <w:t xml:space="preserve">Kan grubu öğrenme, tahlil yapma gibi çalışmaları </w:t>
            </w:r>
            <w:proofErr w:type="spellStart"/>
            <w:r w:rsidRPr="00D735BE">
              <w:rPr>
                <w:bCs/>
                <w:sz w:val="20"/>
                <w:szCs w:val="20"/>
              </w:rPr>
              <w:t>yapabailecek</w:t>
            </w:r>
            <w:proofErr w:type="spellEnd"/>
            <w:r w:rsidRPr="00D735BE">
              <w:rPr>
                <w:bCs/>
                <w:sz w:val="20"/>
                <w:szCs w:val="20"/>
              </w:rPr>
              <w:t xml:space="preserve"> deneyimli personele sahip olmak,</w:t>
            </w:r>
          </w:p>
          <w:p w14:paraId="0261049E" w14:textId="5ACB31AC" w:rsidR="005777DE" w:rsidRPr="00D735BE" w:rsidRDefault="005777DE" w:rsidP="005777DE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D735BE">
              <w:rPr>
                <w:bCs/>
                <w:sz w:val="20"/>
                <w:szCs w:val="20"/>
              </w:rPr>
              <w:t xml:space="preserve">AB projeleri ve </w:t>
            </w:r>
            <w:proofErr w:type="spellStart"/>
            <w:r w:rsidR="009A5DDF">
              <w:rPr>
                <w:bCs/>
                <w:sz w:val="20"/>
                <w:szCs w:val="20"/>
              </w:rPr>
              <w:t>eTwinning</w:t>
            </w:r>
            <w:proofErr w:type="spellEnd"/>
            <w:r w:rsidR="009A5DDF">
              <w:rPr>
                <w:bCs/>
                <w:sz w:val="20"/>
                <w:szCs w:val="20"/>
              </w:rPr>
              <w:t xml:space="preserve"> </w:t>
            </w:r>
            <w:r w:rsidRPr="00D735BE">
              <w:rPr>
                <w:bCs/>
                <w:sz w:val="20"/>
                <w:szCs w:val="20"/>
              </w:rPr>
              <w:t xml:space="preserve"> projeler</w:t>
            </w:r>
            <w:r w:rsidR="009A5DDF">
              <w:rPr>
                <w:bCs/>
                <w:sz w:val="20"/>
                <w:szCs w:val="20"/>
              </w:rPr>
              <w:t>i</w:t>
            </w:r>
            <w:r w:rsidRPr="00D735BE">
              <w:rPr>
                <w:bCs/>
                <w:sz w:val="20"/>
                <w:szCs w:val="20"/>
              </w:rPr>
              <w:t xml:space="preserve"> için ciddi çalışmaların olması,</w:t>
            </w:r>
          </w:p>
          <w:p w14:paraId="5EFAC2D1" w14:textId="77777777" w:rsidR="005777DE" w:rsidRPr="00D735BE" w:rsidRDefault="005777DE" w:rsidP="005777DE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D735BE">
              <w:rPr>
                <w:bCs/>
                <w:sz w:val="20"/>
                <w:szCs w:val="20"/>
              </w:rPr>
              <w:t>Sağlık sektörünün önemli gelişmeler gösterdiği merkezi bir yere ve hastanelere yakın olması,</w:t>
            </w:r>
          </w:p>
          <w:p w14:paraId="5510A637" w14:textId="77777777" w:rsidR="005777DE" w:rsidRPr="00D735BE" w:rsidRDefault="005777DE" w:rsidP="005777DE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D735BE">
              <w:rPr>
                <w:bCs/>
                <w:sz w:val="20"/>
                <w:szCs w:val="20"/>
              </w:rPr>
              <w:t>Öğrencilerin Hastaneler ve sağlık kuruluşlarındaki teknik çalışmalar nedeniyle toplumla bütünleşmemizin kolay olması,</w:t>
            </w:r>
          </w:p>
          <w:p w14:paraId="7AC57819" w14:textId="77777777" w:rsidR="005777DE" w:rsidRPr="00D735BE" w:rsidRDefault="005777DE" w:rsidP="005777DE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D735BE">
              <w:rPr>
                <w:bCs/>
                <w:sz w:val="20"/>
                <w:szCs w:val="20"/>
              </w:rPr>
              <w:t xml:space="preserve">Okul Aile Birliği’nin eğitim-öğretim konularına ilgili </w:t>
            </w:r>
            <w:proofErr w:type="gramStart"/>
            <w:r w:rsidRPr="00D735BE">
              <w:rPr>
                <w:bCs/>
                <w:sz w:val="20"/>
                <w:szCs w:val="20"/>
              </w:rPr>
              <w:t>olmaları ,</w:t>
            </w:r>
            <w:proofErr w:type="gramEnd"/>
          </w:p>
          <w:p w14:paraId="049D5B69" w14:textId="77777777" w:rsidR="005777DE" w:rsidRPr="00D735BE" w:rsidRDefault="005777DE" w:rsidP="005777DE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D735BE">
              <w:rPr>
                <w:bCs/>
                <w:sz w:val="20"/>
                <w:szCs w:val="20"/>
              </w:rPr>
              <w:t>Öğrencilerin sosyal faaliyetlere istekli olmaları,</w:t>
            </w:r>
          </w:p>
          <w:p w14:paraId="23C8763B" w14:textId="77777777" w:rsidR="005777DE" w:rsidRPr="00D735BE" w:rsidRDefault="005777DE" w:rsidP="005777DE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D735BE">
              <w:rPr>
                <w:bCs/>
                <w:sz w:val="20"/>
                <w:szCs w:val="20"/>
              </w:rPr>
              <w:t xml:space="preserve">Okul Aile birliğinin çok çalışması, </w:t>
            </w:r>
          </w:p>
          <w:p w14:paraId="5C6C79EB" w14:textId="77777777" w:rsidR="005777DE" w:rsidRPr="00D735BE" w:rsidRDefault="005777DE" w:rsidP="005777DE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D735BE">
              <w:rPr>
                <w:bCs/>
                <w:sz w:val="20"/>
                <w:szCs w:val="20"/>
              </w:rPr>
              <w:t xml:space="preserve">Teknolojinin sağladığı yeni öğrenme ve bilgi paylaşım imkanları, </w:t>
            </w:r>
            <w:r w:rsidRPr="00D735BE">
              <w:rPr>
                <w:bCs/>
                <w:color w:val="000000"/>
                <w:sz w:val="20"/>
                <w:szCs w:val="20"/>
              </w:rPr>
              <w:t> </w:t>
            </w:r>
          </w:p>
          <w:p w14:paraId="488E06F6" w14:textId="77777777" w:rsidR="005777DE" w:rsidRPr="00D735BE" w:rsidRDefault="005777DE" w:rsidP="005777DE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D735BE">
              <w:rPr>
                <w:bCs/>
                <w:color w:val="000000"/>
                <w:sz w:val="20"/>
                <w:szCs w:val="20"/>
              </w:rPr>
              <w:t>Etkin ekip çalışmaları için çalışanların gönüllü olması,</w:t>
            </w:r>
          </w:p>
          <w:p w14:paraId="0BADD600" w14:textId="77777777" w:rsidR="005777DE" w:rsidRPr="00D735BE" w:rsidRDefault="005777DE" w:rsidP="005777DE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D735BE">
              <w:rPr>
                <w:bCs/>
                <w:sz w:val="20"/>
                <w:szCs w:val="20"/>
              </w:rPr>
              <w:t xml:space="preserve">Öğrenciler arası iletişimin güçlü olması, </w:t>
            </w:r>
          </w:p>
          <w:p w14:paraId="26F76E2E" w14:textId="77777777" w:rsidR="005777DE" w:rsidRPr="00D735BE" w:rsidRDefault="005777DE" w:rsidP="005777DE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D735BE">
              <w:rPr>
                <w:bCs/>
                <w:sz w:val="20"/>
                <w:szCs w:val="20"/>
              </w:rPr>
              <w:t>Disiplinsizlik en az düzeyde olması.</w:t>
            </w:r>
          </w:p>
          <w:p w14:paraId="7D4AACAE" w14:textId="77777777" w:rsidR="005777DE" w:rsidRPr="00D735BE" w:rsidRDefault="005777DE" w:rsidP="00E37497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14:paraId="34CF847A" w14:textId="77777777" w:rsidR="005777DE" w:rsidRPr="00D735BE" w:rsidRDefault="005777DE" w:rsidP="00E37497">
            <w:pPr>
              <w:jc w:val="center"/>
              <w:rPr>
                <w:b/>
                <w:sz w:val="28"/>
                <w:szCs w:val="28"/>
              </w:rPr>
            </w:pPr>
            <w:r w:rsidRPr="00D735BE">
              <w:rPr>
                <w:b/>
                <w:sz w:val="28"/>
                <w:szCs w:val="28"/>
              </w:rPr>
              <w:t>Tehditleri</w:t>
            </w:r>
          </w:p>
          <w:p w14:paraId="1819FA24" w14:textId="77777777" w:rsidR="005777DE" w:rsidRPr="00D735BE" w:rsidRDefault="005777DE" w:rsidP="005777DE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D735BE">
              <w:rPr>
                <w:bCs/>
                <w:sz w:val="20"/>
                <w:szCs w:val="20"/>
              </w:rPr>
              <w:t>Yasal sınırlılıklar,</w:t>
            </w:r>
          </w:p>
          <w:p w14:paraId="379DE4EF" w14:textId="77777777" w:rsidR="005777DE" w:rsidRPr="00D735BE" w:rsidRDefault="005777DE" w:rsidP="005777DE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D735BE">
              <w:rPr>
                <w:bCs/>
                <w:sz w:val="20"/>
                <w:szCs w:val="20"/>
              </w:rPr>
              <w:t>Sınıf geçme ve sınav yönetmeliği,</w:t>
            </w:r>
          </w:p>
          <w:p w14:paraId="3F6484F5" w14:textId="77777777" w:rsidR="005777DE" w:rsidRPr="00D735BE" w:rsidRDefault="005777DE" w:rsidP="005777DE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D735BE">
              <w:rPr>
                <w:bCs/>
                <w:sz w:val="20"/>
                <w:szCs w:val="20"/>
              </w:rPr>
              <w:t>Okul giriş çıkışı ile ilgili güvenlik birimi olmaması</w:t>
            </w:r>
          </w:p>
          <w:p w14:paraId="0E4D8692" w14:textId="77777777" w:rsidR="005777DE" w:rsidRPr="00D735BE" w:rsidRDefault="005777DE" w:rsidP="005777DE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D735BE">
              <w:rPr>
                <w:bCs/>
                <w:sz w:val="20"/>
                <w:szCs w:val="20"/>
              </w:rPr>
              <w:t>Norm kadro doldurmak için branş değişikliklerinin yapılması,</w:t>
            </w:r>
          </w:p>
          <w:p w14:paraId="4F30412A" w14:textId="77777777" w:rsidR="005777DE" w:rsidRPr="00D735BE" w:rsidRDefault="005777DE" w:rsidP="005777DE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D735BE">
              <w:rPr>
                <w:bCs/>
                <w:sz w:val="20"/>
                <w:szCs w:val="20"/>
              </w:rPr>
              <w:t>Ek görevlerin ücretlendirilmemesi,</w:t>
            </w:r>
          </w:p>
          <w:p w14:paraId="0940D5F5" w14:textId="77777777" w:rsidR="005777DE" w:rsidRPr="00D735BE" w:rsidRDefault="005777DE" w:rsidP="005777DE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D735BE">
              <w:rPr>
                <w:bCs/>
                <w:sz w:val="20"/>
                <w:szCs w:val="20"/>
              </w:rPr>
              <w:t>Temrin ücretlerinin verilmemesi,</w:t>
            </w:r>
          </w:p>
          <w:p w14:paraId="175CC87C" w14:textId="77777777" w:rsidR="005777DE" w:rsidRPr="00D735BE" w:rsidRDefault="005777DE" w:rsidP="005777DE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D735BE">
              <w:rPr>
                <w:bCs/>
                <w:sz w:val="20"/>
                <w:szCs w:val="20"/>
              </w:rPr>
              <w:t>Projelerin ekonomik olarak desteklenmemesi,</w:t>
            </w:r>
          </w:p>
          <w:p w14:paraId="5D840487" w14:textId="77777777" w:rsidR="005777DE" w:rsidRPr="00D735BE" w:rsidRDefault="005777DE" w:rsidP="005777DE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D735BE">
              <w:rPr>
                <w:bCs/>
                <w:sz w:val="20"/>
                <w:szCs w:val="20"/>
              </w:rPr>
              <w:t>Madde kullanımı ve bulaşıcı hastalıklar konusunda öğrencilerimizin risk grubu içinde olması,</w:t>
            </w:r>
          </w:p>
          <w:p w14:paraId="2CAE93D3" w14:textId="77777777" w:rsidR="005777DE" w:rsidRPr="00D735BE" w:rsidRDefault="005777DE" w:rsidP="005777DE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D735BE">
              <w:rPr>
                <w:bCs/>
                <w:sz w:val="20"/>
                <w:szCs w:val="20"/>
              </w:rPr>
              <w:t>Öğrenci potansiyelimizin, maddi ve eğitim olanaklarının düşük olması,</w:t>
            </w:r>
          </w:p>
          <w:p w14:paraId="4069C4E4" w14:textId="77777777" w:rsidR="005777DE" w:rsidRPr="00D735BE" w:rsidRDefault="005777DE" w:rsidP="005777DE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D735BE">
              <w:rPr>
                <w:bCs/>
                <w:sz w:val="20"/>
                <w:szCs w:val="20"/>
              </w:rPr>
              <w:t>Bölüm sayısının az olması,</w:t>
            </w:r>
          </w:p>
          <w:p w14:paraId="34B3445B" w14:textId="77777777" w:rsidR="005777DE" w:rsidRPr="00D735BE" w:rsidRDefault="005777DE" w:rsidP="005777DE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D735BE">
              <w:rPr>
                <w:bCs/>
                <w:sz w:val="20"/>
                <w:szCs w:val="20"/>
              </w:rPr>
              <w:t>Velilerin yeterince ilgili ve duyarlı olmayışı,</w:t>
            </w:r>
          </w:p>
          <w:p w14:paraId="5C52359E" w14:textId="77777777" w:rsidR="005777DE" w:rsidRPr="00D735BE" w:rsidRDefault="005777DE" w:rsidP="005777DE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D735BE">
              <w:rPr>
                <w:bCs/>
                <w:sz w:val="20"/>
                <w:szCs w:val="20"/>
              </w:rPr>
              <w:t xml:space="preserve">Velinin bütün sorumluluğu okula bırakması, </w:t>
            </w:r>
          </w:p>
          <w:p w14:paraId="58DFD114" w14:textId="77777777" w:rsidR="005777DE" w:rsidRPr="00D735BE" w:rsidRDefault="005777DE" w:rsidP="005777DE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D735BE">
              <w:rPr>
                <w:sz w:val="20"/>
                <w:szCs w:val="20"/>
              </w:rPr>
              <w:t>Spor çalışmaları yapacak yerimizin olmaması.</w:t>
            </w:r>
          </w:p>
        </w:tc>
      </w:tr>
    </w:tbl>
    <w:p w14:paraId="3F559CDE" w14:textId="3E455DF6" w:rsidR="00710F16" w:rsidRDefault="009A5DDF"/>
    <w:sectPr w:rsidR="00710F16" w:rsidSect="005777DE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2BE3"/>
    <w:multiLevelType w:val="hybridMultilevel"/>
    <w:tmpl w:val="071051E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17D64"/>
    <w:multiLevelType w:val="hybridMultilevel"/>
    <w:tmpl w:val="1570EDE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21903"/>
    <w:multiLevelType w:val="hybridMultilevel"/>
    <w:tmpl w:val="715C62F0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4217D"/>
    <w:multiLevelType w:val="hybridMultilevel"/>
    <w:tmpl w:val="BC128FE0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7DE"/>
    <w:rsid w:val="003149F5"/>
    <w:rsid w:val="00493542"/>
    <w:rsid w:val="005777DE"/>
    <w:rsid w:val="009A5DDF"/>
    <w:rsid w:val="00C80F33"/>
    <w:rsid w:val="00E577C1"/>
    <w:rsid w:val="00E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FC73"/>
  <w15:docId w15:val="{41E0A592-EE56-473C-B655-1BF620D8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Feride Başak Başar</cp:lastModifiedBy>
  <cp:revision>2</cp:revision>
  <dcterms:created xsi:type="dcterms:W3CDTF">2021-02-04T19:27:00Z</dcterms:created>
  <dcterms:modified xsi:type="dcterms:W3CDTF">2021-02-04T19:27:00Z</dcterms:modified>
</cp:coreProperties>
</file>